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94B5" w14:textId="77777777" w:rsidR="00FA3BC1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675B9EE5" wp14:editId="2D57377A">
            <wp:simplePos x="0" y="0"/>
            <wp:positionH relativeFrom="column">
              <wp:posOffset>5295900</wp:posOffset>
            </wp:positionH>
            <wp:positionV relativeFrom="line">
              <wp:posOffset>0</wp:posOffset>
            </wp:positionV>
            <wp:extent cx="1563370" cy="1492250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49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Serra Club Board Meeting | July 24, 2023</w:t>
      </w:r>
    </w:p>
    <w:p w14:paraId="4C2E8DF0" w14:textId="77777777" w:rsidR="00FA3BC1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nl-NL"/>
        </w:rPr>
        <w:t>Attendees:</w:t>
      </w:r>
    </w:p>
    <w:p w14:paraId="31081425" w14:textId="777777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David Pieper, President</w:t>
      </w:r>
    </w:p>
    <w:p w14:paraId="1DF98EC2" w14:textId="777777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Jerry Murphy, Treasurer</w:t>
      </w:r>
    </w:p>
    <w:p w14:paraId="09E66E9D" w14:textId="777777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Ellen Harvey, Secretary</w:t>
      </w:r>
    </w:p>
    <w:p w14:paraId="682E311C" w14:textId="777777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Tom Farley, Past President and Cultural Outreach</w:t>
      </w:r>
    </w:p>
    <w:p w14:paraId="4F1EE23A" w14:textId="76E3D338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Judi Eilertson, V</w:t>
      </w:r>
      <w:r w:rsidR="00DE567F">
        <w:t>P</w:t>
      </w:r>
      <w:r>
        <w:t xml:space="preserve"> Communications/acting VP Membership</w:t>
      </w:r>
    </w:p>
    <w:p w14:paraId="6ED9A9DA" w14:textId="0AC9A260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Dale Helling, </w:t>
      </w:r>
      <w:r w:rsidR="00DE567F">
        <w:t xml:space="preserve">VP Programs </w:t>
      </w:r>
    </w:p>
    <w:p w14:paraId="2F5607C8" w14:textId="0A967C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Open, V</w:t>
      </w:r>
      <w:r w:rsidR="00DE567F">
        <w:t>P</w:t>
      </w:r>
      <w:r>
        <w:t xml:space="preserve"> Membership</w:t>
      </w:r>
    </w:p>
    <w:p w14:paraId="1275599A" w14:textId="777777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Jon Thill, Foundation Representative</w:t>
      </w:r>
    </w:p>
    <w:p w14:paraId="3AFB2989" w14:textId="77777777" w:rsidR="00FA3BC1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t>Fr. Larry, Chaplain</w:t>
      </w:r>
    </w:p>
    <w:p w14:paraId="50753646" w14:textId="73B4C3B7" w:rsidR="00FA3BC1" w:rsidRDefault="00000000" w:rsidP="00FD7609">
      <w:pPr>
        <w:pStyle w:val="Body"/>
        <w:spacing w:after="120" w:line="240" w:lineRule="auto"/>
      </w:pPr>
      <w:r>
        <w:rPr>
          <w:b/>
          <w:bCs/>
          <w:lang w:val="de-DE"/>
        </w:rPr>
        <w:t>Absent</w:t>
      </w:r>
      <w:r>
        <w:rPr>
          <w:color w:val="C00000"/>
          <w:u w:color="C00000"/>
        </w:rPr>
        <w:t xml:space="preserve">: </w:t>
      </w:r>
      <w:r>
        <w:t xml:space="preserve"> </w:t>
      </w:r>
      <w:r w:rsidR="00DE567F">
        <w:t>Scott Flood, VP Vocations</w:t>
      </w:r>
    </w:p>
    <w:p w14:paraId="3BAFFC8A" w14:textId="78C549D3" w:rsidR="00FA3BC1" w:rsidRDefault="00000000" w:rsidP="00FD7609">
      <w:pPr>
        <w:pStyle w:val="Body"/>
        <w:spacing w:after="120"/>
      </w:pPr>
      <w:r>
        <w:rPr>
          <w:b/>
          <w:bCs/>
        </w:rPr>
        <w:t xml:space="preserve">Meeting Minutes: </w:t>
      </w:r>
      <w:r>
        <w:t>The April 2023 minutes were read.  Motion to approve by Dale &amp; Jerry.</w:t>
      </w:r>
    </w:p>
    <w:p w14:paraId="6977FD31" w14:textId="77777777" w:rsidR="00FA3BC1" w:rsidRDefault="00000000">
      <w:pPr>
        <w:pStyle w:val="Body"/>
        <w:spacing w:after="0" w:line="240" w:lineRule="auto"/>
      </w:pPr>
      <w:r>
        <w:rPr>
          <w:b/>
          <w:bCs/>
          <w:color w:val="2F5496"/>
          <w:u w:color="2F5496"/>
        </w:rPr>
        <w:t>Treasurer Report and</w:t>
      </w:r>
      <w:r>
        <w:rPr>
          <w:b/>
          <w:bCs/>
        </w:rPr>
        <w:t xml:space="preserve"> </w:t>
      </w:r>
      <w:r>
        <w:rPr>
          <w:b/>
          <w:bCs/>
          <w:color w:val="2F5496"/>
          <w:u w:color="2F5496"/>
          <w:lang w:val="de-DE"/>
        </w:rPr>
        <w:t>CFSWIA Fund</w:t>
      </w:r>
      <w:r>
        <w:rPr>
          <w:b/>
          <w:bCs/>
        </w:rPr>
        <w:t xml:space="preserve"> review</w:t>
      </w:r>
      <w:r>
        <w:t xml:space="preserve"> – Jerry   Motion to approve Treasurer reports by Tom &amp; Dale.  </w:t>
      </w:r>
    </w:p>
    <w:p w14:paraId="3B393072" w14:textId="77777777" w:rsidR="00FA3BC1" w:rsidRDefault="00000000">
      <w:pPr>
        <w:pStyle w:val="ListParagraph"/>
        <w:numPr>
          <w:ilvl w:val="0"/>
          <w:numId w:val="4"/>
        </w:numPr>
        <w:spacing w:after="0"/>
      </w:pPr>
      <w:r>
        <w:t xml:space="preserve">Jerry to update </w:t>
      </w:r>
      <w:r>
        <w:rPr>
          <w:b/>
          <w:bCs/>
        </w:rPr>
        <w:t>CFSWIA fund signatures</w:t>
      </w:r>
      <w:r>
        <w:t xml:space="preserve"> – Jerry and David only (for 2 years)</w:t>
      </w:r>
    </w:p>
    <w:p w14:paraId="1C04519E" w14:textId="77777777" w:rsidR="00FA3BC1" w:rsidRDefault="00000000">
      <w:pPr>
        <w:pStyle w:val="ListParagraph"/>
        <w:numPr>
          <w:ilvl w:val="0"/>
          <w:numId w:val="4"/>
        </w:numPr>
        <w:spacing w:after="0"/>
      </w:pPr>
      <w:r>
        <w:t>Will continue discussion regarding increasing dues to alleviate need to ask for donations for different events.</w:t>
      </w:r>
    </w:p>
    <w:p w14:paraId="6CBBE9D2" w14:textId="77777777" w:rsidR="00FA3BC1" w:rsidRDefault="00000000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Seminarian Birthdays 3Q:  </w:t>
      </w:r>
      <w:r>
        <w:t xml:space="preserve">By Sep 1, 2023 send check to Bill Ehm for 3 birthday(s) Oct-Dec </w:t>
      </w:r>
    </w:p>
    <w:p w14:paraId="00060BD0" w14:textId="77777777" w:rsidR="00FA3BC1" w:rsidRDefault="0000000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 Connor Lynch (Oct 26), Stan Asjes (Dec 17) and Adam Hanten (Dec 31)</w:t>
      </w:r>
    </w:p>
    <w:p w14:paraId="02FFDB0C" w14:textId="77777777" w:rsidR="00FA3BC1" w:rsidRDefault="00FA3BC1">
      <w:pPr>
        <w:pStyle w:val="Body"/>
        <w:spacing w:after="0" w:line="240" w:lineRule="auto"/>
        <w:ind w:left="720"/>
      </w:pPr>
    </w:p>
    <w:p w14:paraId="2C82FC7B" w14:textId="77777777" w:rsidR="00FA3BC1" w:rsidRDefault="00000000">
      <w:pPr>
        <w:pStyle w:val="Body"/>
        <w:spacing w:after="0" w:line="240" w:lineRule="auto"/>
      </w:pPr>
      <w:r>
        <w:rPr>
          <w:b/>
          <w:bCs/>
          <w:color w:val="2F5496"/>
          <w:u w:color="2F5496"/>
          <w:lang w:val="fr-FR"/>
        </w:rPr>
        <w:t xml:space="preserve">Communications </w:t>
      </w:r>
      <w:proofErr w:type="gramStart"/>
      <w:r>
        <w:rPr>
          <w:b/>
          <w:bCs/>
          <w:color w:val="2F5496"/>
          <w:u w:color="2F5496"/>
          <w:lang w:val="fr-FR"/>
        </w:rPr>
        <w:t>Report</w:t>
      </w:r>
      <w:r>
        <w:t>:</w:t>
      </w:r>
      <w:proofErr w:type="gramEnd"/>
      <w:r>
        <w:t xml:space="preserve"> Judi</w:t>
      </w:r>
    </w:p>
    <w:p w14:paraId="381CC6C1" w14:textId="77777777" w:rsidR="00FA3BC1" w:rsidRDefault="0000000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Hold the Date</w:t>
      </w:r>
      <w:r>
        <w:t xml:space="preserve"> card for our 2024 Convention will be distributed at the Lincoln Convention (Oct 8-10, 2023)</w:t>
      </w:r>
    </w:p>
    <w:p w14:paraId="4301BA19" w14:textId="77777777" w:rsidR="00FA3BC1" w:rsidRDefault="0000000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Design for our theme “Call, Believe, Celebrate, </w:t>
      </w:r>
      <w:proofErr w:type="gramStart"/>
      <w:r>
        <w:rPr>
          <w:b/>
          <w:bCs/>
        </w:rPr>
        <w:t>Proclaim</w:t>
      </w:r>
      <w:proofErr w:type="gramEnd"/>
      <w:r>
        <w:rPr>
          <w:b/>
          <w:bCs/>
        </w:rPr>
        <w:t xml:space="preserve">” </w:t>
      </w:r>
      <w:r>
        <w:t>is in progress</w:t>
      </w:r>
    </w:p>
    <w:p w14:paraId="344D1EB5" w14:textId="77777777" w:rsidR="00FA3BC1" w:rsidRDefault="00FA3BC1">
      <w:pPr>
        <w:pStyle w:val="ListParagraph"/>
        <w:spacing w:after="0" w:line="240" w:lineRule="auto"/>
        <w:ind w:left="360"/>
      </w:pPr>
    </w:p>
    <w:p w14:paraId="0D9FE67D" w14:textId="77777777" w:rsidR="00FA3BC1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  <w:color w:val="2F5496"/>
          <w:u w:color="2F5496"/>
        </w:rPr>
        <w:t>Membership Report:</w:t>
      </w:r>
      <w:r w:rsidRPr="00CE511B">
        <w:t xml:space="preserve"> (Open)</w:t>
      </w:r>
      <w:r>
        <w:rPr>
          <w:b/>
          <w:bCs/>
        </w:rPr>
        <w:t xml:space="preserve"> from July 1, 2023 (159</w:t>
      </w:r>
      <w:r>
        <w:t>) through</w:t>
      </w:r>
      <w:r>
        <w:rPr>
          <w:b/>
          <w:bCs/>
        </w:rPr>
        <w:t xml:space="preserve"> June 30, 2024</w:t>
      </w:r>
    </w:p>
    <w:p w14:paraId="4A5A0FFE" w14:textId="77777777" w:rsidR="00FA3BC1" w:rsidRPr="00DE567F" w:rsidRDefault="00000000">
      <w:pPr>
        <w:pStyle w:val="Body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b/>
          <w:bCs/>
        </w:rPr>
        <w:t xml:space="preserve">Current Membership is 160, </w:t>
      </w:r>
      <w:r w:rsidRPr="00DE567F">
        <w:t>net 1 new member(s)</w:t>
      </w:r>
    </w:p>
    <w:p w14:paraId="7C246128" w14:textId="04C9851D" w:rsidR="00FA3BC1" w:rsidRDefault="00000000">
      <w:pPr>
        <w:pStyle w:val="Body"/>
        <w:numPr>
          <w:ilvl w:val="0"/>
          <w:numId w:val="6"/>
        </w:numPr>
        <w:shd w:val="clear" w:color="auto" w:fill="FFFFFF"/>
        <w:spacing w:after="0" w:line="240" w:lineRule="auto"/>
      </w:pPr>
      <w:r w:rsidRPr="00DE567F">
        <w:t xml:space="preserve">Bob Fox will become the new </w:t>
      </w:r>
      <w:r w:rsidR="00994924">
        <w:t>VP M</w:t>
      </w:r>
      <w:r w:rsidRPr="00DE567F">
        <w:t>embership, motion to approve by Jerry &amp; David</w:t>
      </w:r>
    </w:p>
    <w:p w14:paraId="57D37AEF" w14:textId="69B429E3" w:rsidR="00434953" w:rsidRPr="00DE567F" w:rsidRDefault="00434953" w:rsidP="00434953">
      <w:pPr>
        <w:pStyle w:val="ListParagraph"/>
        <w:numPr>
          <w:ilvl w:val="0"/>
          <w:numId w:val="6"/>
        </w:numPr>
        <w:spacing w:after="0"/>
      </w:pPr>
      <w:r>
        <w:t xml:space="preserve">Targeting parishes with </w:t>
      </w:r>
      <w:r w:rsidR="001E7937">
        <w:t>S</w:t>
      </w:r>
      <w:r>
        <w:t>eminarians to invite</w:t>
      </w:r>
      <w:r w:rsidR="001E7937">
        <w:t xml:space="preserve"> </w:t>
      </w:r>
      <w:r>
        <w:t xml:space="preserve">those parishioners to join Serra </w:t>
      </w:r>
      <w:r w:rsidR="000661E9">
        <w:t>(Christ the King, Basilica of St. John, St. Peter’s Vietnamese, Sacred Heart, St. Theresa, St. Joseph, St. Thomas Aquinas-Indianola, and Sacred Heart-Bedford)</w:t>
      </w:r>
    </w:p>
    <w:p w14:paraId="739D67BD" w14:textId="15198632" w:rsidR="00FA3BC1" w:rsidRDefault="00000000" w:rsidP="00DE567F">
      <w:pPr>
        <w:pStyle w:val="Body"/>
        <w:shd w:val="clear" w:color="auto" w:fill="FFFFFF"/>
        <w:spacing w:after="0" w:line="240" w:lineRule="auto"/>
      </w:pPr>
      <w:r>
        <w:rPr>
          <w:b/>
          <w:bCs/>
        </w:rPr>
        <w:t xml:space="preserve">    </w:t>
      </w:r>
    </w:p>
    <w:p w14:paraId="78A1A01D" w14:textId="77777777" w:rsidR="00FA3BC1" w:rsidRDefault="00000000">
      <w:pPr>
        <w:pStyle w:val="Body"/>
        <w:spacing w:after="0" w:line="240" w:lineRule="auto"/>
      </w:pPr>
      <w:r>
        <w:rPr>
          <w:b/>
          <w:bCs/>
          <w:color w:val="2F5496"/>
          <w:u w:color="2F5496"/>
          <w:lang w:val="de-DE"/>
        </w:rPr>
        <w:t>Program Report:</w:t>
      </w:r>
      <w:r>
        <w:t xml:space="preserve"> Dale </w:t>
      </w:r>
    </w:p>
    <w:p w14:paraId="6B886C72" w14:textId="4422E103" w:rsidR="00FA3BC1" w:rsidRDefault="0000000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Holy Happy Hour (5:30pm-7:30</w:t>
      </w:r>
      <w:proofErr w:type="gramStart"/>
      <w:r>
        <w:rPr>
          <w:b/>
          <w:bCs/>
        </w:rPr>
        <w:t>pm)  –</w:t>
      </w:r>
      <w:proofErr w:type="gramEnd"/>
      <w:r>
        <w:rPr>
          <w:b/>
          <w:bCs/>
        </w:rPr>
        <w:t xml:space="preserve"> Wednesday, Aug </w:t>
      </w:r>
      <w:r w:rsidR="003F1BCD">
        <w:rPr>
          <w:b/>
          <w:bCs/>
        </w:rPr>
        <w:t>2</w:t>
      </w:r>
      <w:r>
        <w:rPr>
          <w:b/>
          <w:bCs/>
        </w:rPr>
        <w:t xml:space="preserve">, 2023  </w:t>
      </w:r>
    </w:p>
    <w:p w14:paraId="6BB5519D" w14:textId="4DE29F3B" w:rsidR="00FA3BC1" w:rsidRDefault="0000000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Venue: </w:t>
      </w:r>
      <w:r>
        <w:rPr>
          <w:b/>
          <w:bCs/>
        </w:rPr>
        <w:t xml:space="preserve"> DCHS</w:t>
      </w:r>
      <w:r w:rsidR="00E8785C">
        <w:rPr>
          <w:b/>
          <w:bCs/>
        </w:rPr>
        <w:t xml:space="preserve"> Chapel </w:t>
      </w:r>
    </w:p>
    <w:p w14:paraId="2608EC26" w14:textId="32C65D97" w:rsidR="00FA3BC1" w:rsidRDefault="0000000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Speakers: </w:t>
      </w:r>
      <w:r>
        <w:rPr>
          <w:b/>
          <w:bCs/>
        </w:rPr>
        <w:t>Jon Wisnieski and Fr. Reed Flood</w:t>
      </w:r>
      <w:r w:rsidR="00E8785C">
        <w:t>, “Iceland Discernment Pilgrimage”</w:t>
      </w:r>
    </w:p>
    <w:p w14:paraId="3F5827E0" w14:textId="77777777" w:rsidR="00FA3BC1" w:rsidRDefault="0000000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Holy Happy Hour (5:30pm-7:30</w:t>
      </w:r>
      <w:proofErr w:type="gramStart"/>
      <w:r>
        <w:rPr>
          <w:b/>
          <w:bCs/>
        </w:rPr>
        <w:t>pm)  –</w:t>
      </w:r>
      <w:proofErr w:type="gramEnd"/>
      <w:r>
        <w:rPr>
          <w:b/>
          <w:bCs/>
        </w:rPr>
        <w:t xml:space="preserve"> Wednesday, October 25  </w:t>
      </w:r>
    </w:p>
    <w:p w14:paraId="33FE8D73" w14:textId="77777777" w:rsidR="00FA3BC1" w:rsidRDefault="0000000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Venue: </w:t>
      </w:r>
      <w:r>
        <w:rPr>
          <w:b/>
          <w:bCs/>
        </w:rPr>
        <w:t xml:space="preserve"> St. Catherine’s Catholic Church</w:t>
      </w:r>
    </w:p>
    <w:p w14:paraId="52574ADF" w14:textId="0E60F0F9" w:rsidR="00FD7609" w:rsidRDefault="00000000" w:rsidP="00FD7609">
      <w:pPr>
        <w:pStyle w:val="ListParagraph"/>
        <w:numPr>
          <w:ilvl w:val="1"/>
          <w:numId w:val="6"/>
        </w:numPr>
        <w:spacing w:after="0" w:line="240" w:lineRule="auto"/>
      </w:pPr>
      <w:r>
        <w:t>Speaker:  FOCUS – Katelynn Anderson, Drake campus and John/Katelyn Bishop</w:t>
      </w:r>
    </w:p>
    <w:p w14:paraId="5D79B3D9" w14:textId="77777777" w:rsidR="00FA3BC1" w:rsidRDefault="00FA3BC1">
      <w:pPr>
        <w:pStyle w:val="ListParagraph"/>
        <w:spacing w:after="0" w:line="240" w:lineRule="auto"/>
        <w:ind w:left="1080"/>
      </w:pPr>
    </w:p>
    <w:p w14:paraId="20F57AF4" w14:textId="77777777" w:rsidR="00FA3BC1" w:rsidRDefault="00000000">
      <w:pPr>
        <w:pStyle w:val="Body"/>
        <w:spacing w:after="0" w:line="240" w:lineRule="auto"/>
      </w:pPr>
      <w:r>
        <w:rPr>
          <w:b/>
          <w:bCs/>
          <w:color w:val="2F5496"/>
          <w:u w:color="2F5496"/>
          <w:lang w:val="fr-FR"/>
        </w:rPr>
        <w:t xml:space="preserve">Vocation </w:t>
      </w:r>
      <w:proofErr w:type="gramStart"/>
      <w:r>
        <w:rPr>
          <w:b/>
          <w:bCs/>
          <w:color w:val="2F5496"/>
          <w:u w:color="2F5496"/>
          <w:lang w:val="fr-FR"/>
        </w:rPr>
        <w:t>Report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rPr>
          <w:lang w:val="it-IT"/>
        </w:rPr>
        <w:t>Scott</w:t>
      </w:r>
    </w:p>
    <w:p w14:paraId="4F9649FE" w14:textId="77777777" w:rsidR="00DE567F" w:rsidRPr="00DE567F" w:rsidRDefault="00000000" w:rsidP="001A2B51">
      <w:pPr>
        <w:pStyle w:val="Body"/>
        <w:numPr>
          <w:ilvl w:val="0"/>
          <w:numId w:val="13"/>
        </w:numPr>
        <w:shd w:val="clear" w:color="auto" w:fill="FFFFFF"/>
        <w:spacing w:after="0" w:line="240" w:lineRule="auto"/>
        <w:rPr>
          <w:lang w:val="nl-NL"/>
        </w:rPr>
      </w:pPr>
      <w:r w:rsidRPr="00CE511B">
        <w:rPr>
          <w:b/>
          <w:bCs/>
        </w:rPr>
        <w:t>Seven Serrans</w:t>
      </w:r>
      <w:r>
        <w:t xml:space="preserve"> - Mary Jo Harty, Chair.  July 1, 2023- June 30, 2024</w:t>
      </w:r>
      <w:r w:rsidR="00DE567F">
        <w:t xml:space="preserve">  </w:t>
      </w:r>
    </w:p>
    <w:p w14:paraId="7002D5DE" w14:textId="4D1F94A5" w:rsidR="00FA3BC1" w:rsidRPr="00DE567F" w:rsidRDefault="00DE567F" w:rsidP="00DE567F">
      <w:pPr>
        <w:pStyle w:val="ListParagraph"/>
        <w:numPr>
          <w:ilvl w:val="1"/>
          <w:numId w:val="6"/>
        </w:numPr>
        <w:spacing w:after="0" w:line="240" w:lineRule="auto"/>
      </w:pPr>
      <w:r>
        <w:t>No update</w:t>
      </w:r>
    </w:p>
    <w:p w14:paraId="37D3918C" w14:textId="5D5E4E30" w:rsidR="00FA3BC1" w:rsidRPr="00DE567F" w:rsidRDefault="00000000" w:rsidP="001A2B51">
      <w:pPr>
        <w:pStyle w:val="Body"/>
        <w:numPr>
          <w:ilvl w:val="0"/>
          <w:numId w:val="13"/>
        </w:numPr>
        <w:shd w:val="clear" w:color="auto" w:fill="FFFFFF"/>
        <w:spacing w:after="0" w:line="240" w:lineRule="auto"/>
      </w:pPr>
      <w:r>
        <w:rPr>
          <w:b/>
          <w:bCs/>
        </w:rPr>
        <w:t>31 Club Rosary</w:t>
      </w:r>
      <w:r>
        <w:rPr>
          <w:lang w:val="it-IT"/>
        </w:rPr>
        <w:t xml:space="preserve"> - Mary Nell Carpenter, Chair</w:t>
      </w:r>
    </w:p>
    <w:p w14:paraId="0970DBCD" w14:textId="4B7205F1" w:rsidR="00DE567F" w:rsidRDefault="00DE567F" w:rsidP="00DE567F">
      <w:pPr>
        <w:pStyle w:val="ListParagraph"/>
        <w:numPr>
          <w:ilvl w:val="1"/>
          <w:numId w:val="6"/>
        </w:numPr>
        <w:spacing w:after="0" w:line="240" w:lineRule="auto"/>
      </w:pPr>
      <w:r w:rsidRPr="00DE567F">
        <w:t>No Update</w:t>
      </w:r>
    </w:p>
    <w:p w14:paraId="4A8370EA" w14:textId="2417A75A" w:rsidR="00FA3BC1" w:rsidRDefault="00000000" w:rsidP="001A2B51">
      <w:pPr>
        <w:pStyle w:val="Body"/>
        <w:numPr>
          <w:ilvl w:val="0"/>
          <w:numId w:val="13"/>
        </w:numPr>
        <w:shd w:val="clear" w:color="auto" w:fill="FFFFFF"/>
        <w:spacing w:after="0" w:line="240" w:lineRule="auto"/>
      </w:pPr>
      <w:r>
        <w:rPr>
          <w:b/>
          <w:bCs/>
        </w:rPr>
        <w:t>Adopt a Seminarian</w:t>
      </w:r>
      <w:r>
        <w:t xml:space="preserve"> (Spiritually) – Cindy Jensen, Chair </w:t>
      </w:r>
    </w:p>
    <w:p w14:paraId="52606A72" w14:textId="77A04AAF" w:rsidR="00DE567F" w:rsidRPr="00DE567F" w:rsidRDefault="00DE567F" w:rsidP="00DE567F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bdr w:val="none" w:sz="0" w:space="0" w:color="auto"/>
        </w:rPr>
      </w:pPr>
      <w:r w:rsidRPr="00DE567F">
        <w:rPr>
          <w:rFonts w:eastAsia="Times New Roman"/>
          <w:bdr w:val="none" w:sz="0" w:space="0" w:color="auto"/>
        </w:rPr>
        <w:t>No Update</w:t>
      </w:r>
    </w:p>
    <w:p w14:paraId="2F8F9EAB" w14:textId="30A5006F" w:rsidR="00FA3BC1" w:rsidRDefault="00000000" w:rsidP="001A2B51">
      <w:pPr>
        <w:pStyle w:val="Body"/>
        <w:numPr>
          <w:ilvl w:val="0"/>
          <w:numId w:val="13"/>
        </w:numPr>
        <w:shd w:val="clear" w:color="auto" w:fill="FFFFFF"/>
        <w:spacing w:after="0" w:line="240" w:lineRule="auto"/>
      </w:pPr>
      <w:r>
        <w:rPr>
          <w:b/>
          <w:bCs/>
        </w:rPr>
        <w:t xml:space="preserve">Altar Server Recognition </w:t>
      </w:r>
      <w:r w:rsidR="001A2B51">
        <w:rPr>
          <w:b/>
          <w:bCs/>
        </w:rPr>
        <w:t>–</w:t>
      </w:r>
      <w:r>
        <w:rPr>
          <w:b/>
          <w:bCs/>
        </w:rPr>
        <w:t xml:space="preserve"> </w:t>
      </w:r>
      <w:r w:rsidR="001A2B51" w:rsidRPr="001A2B51">
        <w:t xml:space="preserve">Scott, Larry Schmitz, Jim </w:t>
      </w:r>
      <w:proofErr w:type="spellStart"/>
      <w:r w:rsidR="001A2B51" w:rsidRPr="001A2B51">
        <w:t>Henschied</w:t>
      </w:r>
      <w:proofErr w:type="spellEnd"/>
      <w:r w:rsidR="001A2B51">
        <w:t xml:space="preserve"> committee.  Plan to</w:t>
      </w:r>
      <w:r w:rsidR="001A2B51">
        <w:rPr>
          <w:b/>
          <w:bCs/>
        </w:rPr>
        <w:t xml:space="preserve"> </w:t>
      </w:r>
      <w:r>
        <w:t>pilot with 6 parishes, Spring 2023</w:t>
      </w:r>
    </w:p>
    <w:p w14:paraId="6D651305" w14:textId="77777777" w:rsidR="00DE567F" w:rsidRDefault="00000000" w:rsidP="00DE567F">
      <w:pPr>
        <w:pStyle w:val="ListParagraph"/>
        <w:numPr>
          <w:ilvl w:val="1"/>
          <w:numId w:val="6"/>
        </w:numPr>
        <w:spacing w:after="0" w:line="240" w:lineRule="auto"/>
      </w:pPr>
      <w:r>
        <w:t>Holy Trinity, Christ the King, St. Boniface, St. John’s (Adel), St. Anthony, and St. Francis of Assisi</w:t>
      </w:r>
    </w:p>
    <w:p w14:paraId="6E676F86" w14:textId="3FB8F69E" w:rsidR="00DE567F" w:rsidRPr="00DE567F" w:rsidRDefault="001A2B51" w:rsidP="00DE567F">
      <w:pPr>
        <w:pStyle w:val="ListParagraph"/>
        <w:numPr>
          <w:ilvl w:val="1"/>
          <w:numId w:val="6"/>
        </w:numPr>
        <w:spacing w:after="0" w:line="240" w:lineRule="auto"/>
      </w:pPr>
      <w:r>
        <w:rPr>
          <w:rFonts w:eastAsia="Times New Roman"/>
          <w:bdr w:val="none" w:sz="0" w:space="0" w:color="auto"/>
        </w:rPr>
        <w:t>We have</w:t>
      </w:r>
      <w:r w:rsidR="00DE567F">
        <w:rPr>
          <w:rFonts w:eastAsia="Times New Roman"/>
          <w:bdr w:val="none" w:sz="0" w:space="0" w:color="auto"/>
        </w:rPr>
        <w:t xml:space="preserve"> </w:t>
      </w:r>
      <w:r w:rsidR="00DE567F" w:rsidRPr="00DE567F">
        <w:rPr>
          <w:rFonts w:eastAsia="Times New Roman"/>
          <w:bdr w:val="none" w:sz="0" w:space="0" w:color="auto"/>
        </w:rPr>
        <w:t xml:space="preserve">held four altar server recognition events at Dowling, Christ the King, St. Boniface and Holy Trinity.  </w:t>
      </w:r>
    </w:p>
    <w:p w14:paraId="6F6150C9" w14:textId="6E040459" w:rsidR="00DE567F" w:rsidRPr="00345288" w:rsidRDefault="00022A74" w:rsidP="00DE567F">
      <w:pPr>
        <w:pStyle w:val="ListParagraph"/>
        <w:numPr>
          <w:ilvl w:val="1"/>
          <w:numId w:val="6"/>
        </w:numPr>
        <w:spacing w:after="0" w:line="240" w:lineRule="auto"/>
      </w:pPr>
      <w:r>
        <w:rPr>
          <w:rFonts w:eastAsia="Times New Roman"/>
          <w:bdr w:val="none" w:sz="0" w:space="0" w:color="auto"/>
        </w:rPr>
        <w:t>St</w:t>
      </w:r>
      <w:r w:rsidR="00DE567F" w:rsidRPr="00DE567F">
        <w:rPr>
          <w:rFonts w:eastAsia="Times New Roman"/>
          <w:bdr w:val="none" w:sz="0" w:space="0" w:color="auto"/>
        </w:rPr>
        <w:t>ill pursuing St. Francis, St. Anthony and possibly St. Johns in Adel.</w:t>
      </w:r>
    </w:p>
    <w:p w14:paraId="0B11432C" w14:textId="77777777" w:rsidR="00345288" w:rsidRPr="00345288" w:rsidRDefault="00345288" w:rsidP="00345288">
      <w:pPr>
        <w:ind w:left="720"/>
        <w:rPr>
          <w:sz w:val="20"/>
          <w:szCs w:val="20"/>
        </w:rPr>
      </w:pPr>
    </w:p>
    <w:p w14:paraId="1C03986B" w14:textId="25ADE8D2" w:rsidR="00E8785C" w:rsidRDefault="00E8785C" w:rsidP="00345288">
      <w:pPr>
        <w:pStyle w:val="ListParagraph"/>
        <w:spacing w:after="0" w:line="240" w:lineRule="auto"/>
        <w:ind w:left="0"/>
      </w:pPr>
      <w:r>
        <w:rPr>
          <w:b/>
          <w:bCs/>
          <w:color w:val="2F5496"/>
          <w:u w:color="2F5496"/>
        </w:rPr>
        <w:lastRenderedPageBreak/>
        <w:t xml:space="preserve">Cultural Outreach Report: </w:t>
      </w:r>
      <w:r w:rsidRPr="00E8785C">
        <w:t>Tom</w:t>
      </w:r>
    </w:p>
    <w:p w14:paraId="49A4B573" w14:textId="59475B4C" w:rsidR="00E8785C" w:rsidRPr="00DE567F" w:rsidRDefault="00345288" w:rsidP="00E8785C">
      <w:pPr>
        <w:pStyle w:val="Body"/>
        <w:numPr>
          <w:ilvl w:val="0"/>
          <w:numId w:val="14"/>
        </w:numPr>
        <w:spacing w:after="0" w:line="240" w:lineRule="auto"/>
        <w:rPr>
          <w:color w:val="auto"/>
        </w:rPr>
      </w:pPr>
      <w:r>
        <w:t>W</w:t>
      </w:r>
      <w:r w:rsidR="00E8785C">
        <w:t xml:space="preserve">e will </w:t>
      </w:r>
      <w:r w:rsidR="00E8785C" w:rsidRPr="00DE567F">
        <w:rPr>
          <w:color w:val="auto"/>
          <w:u w:color="2F5496"/>
        </w:rPr>
        <w:t xml:space="preserve">work with </w:t>
      </w:r>
      <w:r w:rsidR="00E8785C">
        <w:rPr>
          <w:color w:val="auto"/>
          <w:u w:color="2F5496"/>
        </w:rPr>
        <w:t>D</w:t>
      </w:r>
      <w:r w:rsidR="00E8785C" w:rsidRPr="00DE567F">
        <w:rPr>
          <w:color w:val="auto"/>
          <w:u w:color="2F5496"/>
        </w:rPr>
        <w:t xml:space="preserve">iocese’s point person and 5 parishes to begin cultural outreach with the </w:t>
      </w:r>
      <w:r w:rsidR="00E8785C">
        <w:rPr>
          <w:color w:val="auto"/>
          <w:u w:color="2F5496"/>
        </w:rPr>
        <w:t>H</w:t>
      </w:r>
      <w:r w:rsidR="00E8785C" w:rsidRPr="00DE567F">
        <w:rPr>
          <w:color w:val="auto"/>
          <w:u w:color="2F5496"/>
        </w:rPr>
        <w:t>ispanic community</w:t>
      </w:r>
    </w:p>
    <w:p w14:paraId="71EF6B8C" w14:textId="4ED1E9CC" w:rsidR="00E8785C" w:rsidRPr="00E8785C" w:rsidRDefault="00E8785C" w:rsidP="00FD7609">
      <w:pPr>
        <w:pStyle w:val="Body"/>
        <w:spacing w:after="0" w:line="240" w:lineRule="auto"/>
      </w:pPr>
    </w:p>
    <w:p w14:paraId="7D2ED3E7" w14:textId="3DD1284B" w:rsidR="00FD7609" w:rsidRDefault="00000000" w:rsidP="00FD7609">
      <w:pPr>
        <w:pStyle w:val="Body"/>
        <w:spacing w:after="0" w:line="240" w:lineRule="auto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>Old Business:</w:t>
      </w:r>
    </w:p>
    <w:p w14:paraId="1FE5E000" w14:textId="4E3E67AC" w:rsidR="00FA3BC1" w:rsidRPr="00DE567F" w:rsidRDefault="00000000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DE567F">
        <w:rPr>
          <w:color w:val="auto"/>
          <w:u w:color="2F5496"/>
        </w:rPr>
        <w:t xml:space="preserve">Serra vocation </w:t>
      </w:r>
      <w:r w:rsidR="00E8785C">
        <w:rPr>
          <w:color w:val="auto"/>
          <w:u w:color="2F5496"/>
        </w:rPr>
        <w:t>C</w:t>
      </w:r>
      <w:r w:rsidR="00DE567F">
        <w:rPr>
          <w:color w:val="auto"/>
          <w:u w:color="2F5496"/>
        </w:rPr>
        <w:t xml:space="preserve">hallenge </w:t>
      </w:r>
      <w:r w:rsidR="00E8785C">
        <w:rPr>
          <w:color w:val="auto"/>
          <w:u w:color="2F5496"/>
        </w:rPr>
        <w:t>C</w:t>
      </w:r>
      <w:r w:rsidRPr="00DE567F">
        <w:rPr>
          <w:color w:val="auto"/>
          <w:u w:color="2F5496"/>
        </w:rPr>
        <w:t>oin</w:t>
      </w:r>
      <w:r w:rsidR="00DE567F">
        <w:rPr>
          <w:color w:val="auto"/>
          <w:u w:color="2F5496"/>
        </w:rPr>
        <w:t>s</w:t>
      </w:r>
      <w:r w:rsidR="00C23E2B">
        <w:rPr>
          <w:color w:val="auto"/>
          <w:u w:color="2F5496"/>
        </w:rPr>
        <w:t xml:space="preserve"> </w:t>
      </w:r>
      <w:r w:rsidR="00C73FEC">
        <w:rPr>
          <w:color w:val="auto"/>
          <w:u w:color="2F5496"/>
        </w:rPr>
        <w:t xml:space="preserve">and </w:t>
      </w:r>
      <w:r w:rsidR="00C23E2B">
        <w:rPr>
          <w:color w:val="auto"/>
          <w:u w:color="2F5496"/>
        </w:rPr>
        <w:t xml:space="preserve">the </w:t>
      </w:r>
      <w:r w:rsidR="00E8785C" w:rsidRPr="00E8785C">
        <w:rPr>
          <w:i/>
          <w:iCs/>
          <w:color w:val="auto"/>
          <w:u w:color="2F5496"/>
        </w:rPr>
        <w:t>5 Conversations</w:t>
      </w:r>
      <w:r w:rsidR="00E8785C">
        <w:rPr>
          <w:color w:val="auto"/>
          <w:u w:color="2F5496"/>
        </w:rPr>
        <w:t xml:space="preserve"> book</w:t>
      </w:r>
      <w:r w:rsidR="00C73FEC">
        <w:rPr>
          <w:color w:val="auto"/>
          <w:u w:color="2F5496"/>
        </w:rPr>
        <w:t>s</w:t>
      </w:r>
      <w:r w:rsidRPr="00DE567F">
        <w:rPr>
          <w:color w:val="auto"/>
          <w:u w:color="2F5496"/>
        </w:rPr>
        <w:t xml:space="preserve"> ha</w:t>
      </w:r>
      <w:r w:rsidR="00DE567F">
        <w:rPr>
          <w:color w:val="auto"/>
          <w:u w:color="2F5496"/>
        </w:rPr>
        <w:t>ve</w:t>
      </w:r>
      <w:r w:rsidRPr="00DE567F">
        <w:rPr>
          <w:color w:val="auto"/>
          <w:u w:color="2F5496"/>
        </w:rPr>
        <w:t xml:space="preserve"> been distributed to </w:t>
      </w:r>
      <w:r w:rsidR="00E8785C">
        <w:rPr>
          <w:color w:val="auto"/>
          <w:u w:color="2F5496"/>
        </w:rPr>
        <w:t>Fr. Reed Flood, Fr. Max Carson, Fr. Jacob Epstein, and Fr. Mark McGe</w:t>
      </w:r>
      <w:r w:rsidR="000E6053">
        <w:rPr>
          <w:color w:val="auto"/>
          <w:u w:color="2F5496"/>
        </w:rPr>
        <w:t>a</w:t>
      </w:r>
      <w:r w:rsidR="00E8785C">
        <w:rPr>
          <w:color w:val="auto"/>
          <w:u w:color="2F5496"/>
        </w:rPr>
        <w:t>ry.  We will ask for an update from each later this fall.</w:t>
      </w:r>
    </w:p>
    <w:p w14:paraId="50CF2934" w14:textId="77777777" w:rsidR="00FA3BC1" w:rsidRDefault="00FA3BC1">
      <w:pPr>
        <w:pStyle w:val="Body"/>
        <w:shd w:val="clear" w:color="auto" w:fill="FFFFFF"/>
        <w:spacing w:after="0" w:line="240" w:lineRule="auto"/>
        <w:rPr>
          <w:b/>
          <w:bCs/>
          <w:color w:val="2F5496"/>
          <w:u w:color="2F5496"/>
        </w:rPr>
      </w:pPr>
      <w:bookmarkStart w:id="0" w:name="_Hlk104874914"/>
    </w:p>
    <w:p w14:paraId="366C9B7D" w14:textId="77777777" w:rsidR="00FA3BC1" w:rsidRDefault="00000000">
      <w:pPr>
        <w:pStyle w:val="Body"/>
        <w:shd w:val="clear" w:color="auto" w:fill="FFFFFF"/>
        <w:spacing w:after="0" w:line="240" w:lineRule="auto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>New Business:</w:t>
      </w:r>
    </w:p>
    <w:p w14:paraId="6885C29F" w14:textId="113ECDFB" w:rsidR="00E8785C" w:rsidRDefault="00E8785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VP Membership – Approved Bob Fox </w:t>
      </w:r>
    </w:p>
    <w:p w14:paraId="7F95DDF4" w14:textId="68282E51" w:rsidR="00FA3BC1" w:rsidRDefault="0000000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</w:pPr>
      <w:r w:rsidRPr="00F25624">
        <w:t>Deacon Luncheon</w:t>
      </w:r>
      <w:r>
        <w:t xml:space="preserve"> – Chair, Judi (Dale support)</w:t>
      </w:r>
      <w:r w:rsidR="00F25624">
        <w:t>.  Date has been set, and we will get estimated attendees in November</w:t>
      </w:r>
    </w:p>
    <w:p w14:paraId="2B7A45D8" w14:textId="1DE622BF" w:rsidR="00FD7609" w:rsidRDefault="00FD7609">
      <w:pPr>
        <w:pStyle w:val="ListParagraph"/>
        <w:numPr>
          <w:ilvl w:val="0"/>
          <w:numId w:val="6"/>
        </w:numPr>
        <w:spacing w:after="0"/>
      </w:pPr>
      <w:r>
        <w:t>Priest</w:t>
      </w:r>
      <w:r w:rsidR="00E8785C">
        <w:t xml:space="preserve"> Appreciation</w:t>
      </w:r>
      <w:r>
        <w:t xml:space="preserve"> Picnic – Ellen has secured co-chairs for the event (Lore Solo and Wendy </w:t>
      </w:r>
      <w:proofErr w:type="spellStart"/>
      <w:r>
        <w:t>Solawetz</w:t>
      </w:r>
      <w:proofErr w:type="spellEnd"/>
      <w:r>
        <w:t xml:space="preserve">) </w:t>
      </w:r>
    </w:p>
    <w:p w14:paraId="3370C7C9" w14:textId="20DF2125" w:rsidR="00FA3BC1" w:rsidRDefault="00000000">
      <w:pPr>
        <w:pStyle w:val="ListParagraph"/>
        <w:numPr>
          <w:ilvl w:val="0"/>
          <w:numId w:val="6"/>
        </w:numPr>
        <w:spacing w:after="0"/>
      </w:pPr>
      <w:r>
        <w:t>Reviewed and approved guidelines for</w:t>
      </w:r>
      <w:r>
        <w:rPr>
          <w:b/>
          <w:bCs/>
        </w:rPr>
        <w:t xml:space="preserve"> Serra Convention attendance expenses</w:t>
      </w:r>
      <w:r>
        <w:t xml:space="preserve"> </w:t>
      </w:r>
      <w:r w:rsidR="005A212C">
        <w:t>(attached)</w:t>
      </w:r>
      <w:r>
        <w:t xml:space="preserve"> </w:t>
      </w:r>
      <w:bookmarkEnd w:id="0"/>
      <w:r>
        <w:t xml:space="preserve"> </w:t>
      </w:r>
    </w:p>
    <w:p w14:paraId="08AD4476" w14:textId="2542F781" w:rsidR="00FA3BC1" w:rsidRDefault="00F25624">
      <w:pPr>
        <w:pStyle w:val="ListParagraph"/>
        <w:numPr>
          <w:ilvl w:val="0"/>
          <w:numId w:val="6"/>
        </w:numPr>
        <w:spacing w:after="0"/>
      </w:pPr>
      <w:r>
        <w:t>The Serra International Portal is being updated</w:t>
      </w:r>
    </w:p>
    <w:p w14:paraId="704F8FBB" w14:textId="528D0E4A" w:rsidR="00FA3BC1" w:rsidRDefault="00000000">
      <w:pPr>
        <w:pStyle w:val="ListParagraph"/>
        <w:numPr>
          <w:ilvl w:val="0"/>
          <w:numId w:val="6"/>
        </w:numPr>
        <w:spacing w:after="0"/>
      </w:pPr>
      <w:r>
        <w:t xml:space="preserve">David will begin 1st Friday </w:t>
      </w:r>
      <w:r w:rsidR="00F25624">
        <w:t>social time</w:t>
      </w:r>
      <w:r>
        <w:t xml:space="preserve"> with a review of upcoming events and what has happened since previous </w:t>
      </w:r>
      <w:r w:rsidR="00F25624">
        <w:t>month</w:t>
      </w:r>
    </w:p>
    <w:p w14:paraId="38EC8E62" w14:textId="6D541952" w:rsidR="00DB7B13" w:rsidRDefault="00DB7B13" w:rsidP="00C73FEC">
      <w:pPr>
        <w:pStyle w:val="Body"/>
        <w:spacing w:after="0" w:line="240" w:lineRule="auto"/>
      </w:pPr>
      <w:r>
        <w:t xml:space="preserve">The meeting was adjourned with the Prayer for Priests  </w:t>
      </w:r>
    </w:p>
    <w:p w14:paraId="2A9FD435" w14:textId="77777777" w:rsidR="00FA3BC1" w:rsidRDefault="00000000">
      <w:pPr>
        <w:pStyle w:val="Body"/>
        <w:spacing w:after="0" w:line="240" w:lineRule="auto"/>
      </w:pPr>
      <w:r w:rsidRPr="00345288">
        <w:rPr>
          <w:b/>
          <w:bCs/>
          <w:u w:val="single"/>
        </w:rPr>
        <w:t>Next Board of Trustees meeting</w:t>
      </w:r>
      <w:r>
        <w:t xml:space="preserve"> will be held on </w:t>
      </w:r>
      <w:r>
        <w:rPr>
          <w:b/>
          <w:bCs/>
        </w:rPr>
        <w:t xml:space="preserve">Wednesday, Oct 11, 2023 </w:t>
      </w:r>
    </w:p>
    <w:p w14:paraId="22DE58BC" w14:textId="77777777" w:rsidR="00F25624" w:rsidRDefault="00F25624">
      <w:pPr>
        <w:pStyle w:val="Body"/>
        <w:spacing w:after="0" w:line="240" w:lineRule="auto"/>
      </w:pPr>
    </w:p>
    <w:p w14:paraId="27662410" w14:textId="77777777" w:rsidR="00FA3BC1" w:rsidRPr="00527B37" w:rsidRDefault="00000000">
      <w:pPr>
        <w:pStyle w:val="Body"/>
        <w:spacing w:after="0" w:line="240" w:lineRule="auto"/>
        <w:rPr>
          <w:b/>
          <w:bCs/>
          <w:u w:val="single"/>
        </w:rPr>
      </w:pPr>
      <w:r w:rsidRPr="00527B37">
        <w:rPr>
          <w:b/>
          <w:bCs/>
          <w:u w:val="single"/>
        </w:rPr>
        <w:t>Upcoming Calendar Dates/Events:</w:t>
      </w:r>
    </w:p>
    <w:p w14:paraId="1482316A" w14:textId="77777777" w:rsidR="00FA3BC1" w:rsidRPr="005A212C" w:rsidRDefault="00000000">
      <w:pPr>
        <w:pStyle w:val="ListParagraph"/>
        <w:numPr>
          <w:ilvl w:val="0"/>
          <w:numId w:val="10"/>
        </w:numPr>
        <w:spacing w:after="0" w:line="240" w:lineRule="auto"/>
      </w:pPr>
      <w:r w:rsidRPr="005A212C">
        <w:rPr>
          <w:i/>
          <w:iCs/>
        </w:rPr>
        <w:t>The Assumption of the Blessed Virgin Mary – Tuesday, August 15</w:t>
      </w:r>
    </w:p>
    <w:p w14:paraId="7F40DA30" w14:textId="77777777" w:rsidR="00F25624" w:rsidRPr="005A212C" w:rsidRDefault="00F25624" w:rsidP="00F2562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b/>
          <w:bCs/>
          <w:color w:val="538135"/>
          <w:u w:color="538135"/>
        </w:rPr>
        <w:t>Central Region Convention</w:t>
      </w:r>
      <w:r>
        <w:rPr>
          <w:b/>
          <w:bCs/>
        </w:rPr>
        <w:t xml:space="preserve"> </w:t>
      </w:r>
      <w:r>
        <w:rPr>
          <w:b/>
          <w:bCs/>
          <w:color w:val="538135"/>
          <w:u w:color="538135"/>
        </w:rPr>
        <w:t>September 8-9,</w:t>
      </w:r>
      <w:r>
        <w:rPr>
          <w:b/>
          <w:bCs/>
        </w:rPr>
        <w:t xml:space="preserve"> </w:t>
      </w:r>
      <w:r>
        <w:t>Lincoln, NE</w:t>
      </w:r>
    </w:p>
    <w:p w14:paraId="4F281CD4" w14:textId="13489F8C" w:rsidR="005A212C" w:rsidRDefault="005A212C" w:rsidP="00F2562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b/>
          <w:bCs/>
          <w:color w:val="538135"/>
          <w:u w:color="538135"/>
        </w:rPr>
        <w:t>Hosting Priest Picnic – Monday, September18, (</w:t>
      </w:r>
      <w:r>
        <w:rPr>
          <w:color w:val="538135"/>
          <w:u w:color="538135"/>
        </w:rPr>
        <w:t>Walnut Woods State Park)</w:t>
      </w:r>
    </w:p>
    <w:p w14:paraId="61AE5A71" w14:textId="77777777" w:rsidR="00FA3BC1" w:rsidRPr="005A212C" w:rsidRDefault="00000000">
      <w:pPr>
        <w:pStyle w:val="ListParagraph"/>
        <w:numPr>
          <w:ilvl w:val="0"/>
          <w:numId w:val="10"/>
        </w:numPr>
        <w:spacing w:after="0" w:line="240" w:lineRule="auto"/>
      </w:pPr>
      <w:r w:rsidRPr="005A212C">
        <w:t>Deacon Sunday – October 8 – bulletin announcement October 7/8</w:t>
      </w:r>
    </w:p>
    <w:p w14:paraId="717D2932" w14:textId="578FCE20" w:rsidR="00FA3BC1" w:rsidRPr="005A212C" w:rsidRDefault="0000000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2F5496"/>
        </w:rPr>
      </w:pPr>
      <w:r>
        <w:rPr>
          <w:b/>
          <w:bCs/>
          <w:color w:val="2F5496"/>
          <w:u w:color="2F5496"/>
        </w:rPr>
        <w:t>Board of Trustees meeting</w:t>
      </w:r>
      <w:r>
        <w:rPr>
          <w:b/>
          <w:bCs/>
        </w:rPr>
        <w:t xml:space="preserve"> – </w:t>
      </w:r>
      <w:r w:rsidR="005A212C" w:rsidRPr="005A212C">
        <w:rPr>
          <w:b/>
          <w:bCs/>
          <w:color w:val="2F5496"/>
          <w:u w:color="2F5496"/>
        </w:rPr>
        <w:t>Wednesday,</w:t>
      </w:r>
      <w:r w:rsidR="005A212C">
        <w:rPr>
          <w:b/>
          <w:bCs/>
        </w:rPr>
        <w:t xml:space="preserve"> </w:t>
      </w:r>
      <w:r>
        <w:rPr>
          <w:b/>
          <w:bCs/>
          <w:color w:val="2F5496"/>
          <w:u w:color="2F5496"/>
        </w:rPr>
        <w:t>October 11</w:t>
      </w:r>
    </w:p>
    <w:p w14:paraId="32DD76DD" w14:textId="57794F50" w:rsidR="005A212C" w:rsidRPr="005A212C" w:rsidRDefault="005A212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538135"/>
          <w:u w:color="538135"/>
        </w:rPr>
      </w:pPr>
      <w:r w:rsidRPr="005A212C">
        <w:rPr>
          <w:b/>
          <w:bCs/>
          <w:color w:val="538135"/>
          <w:u w:color="538135"/>
        </w:rPr>
        <w:t xml:space="preserve">Hosting Holy Happy Hour </w:t>
      </w:r>
      <w:r>
        <w:rPr>
          <w:b/>
          <w:bCs/>
          <w:color w:val="538135"/>
          <w:u w:color="538135"/>
        </w:rPr>
        <w:t>–</w:t>
      </w:r>
      <w:r w:rsidRPr="005A212C">
        <w:rPr>
          <w:b/>
          <w:bCs/>
          <w:color w:val="538135"/>
          <w:u w:color="538135"/>
        </w:rPr>
        <w:t xml:space="preserve"> </w:t>
      </w:r>
      <w:r>
        <w:rPr>
          <w:b/>
          <w:bCs/>
          <w:color w:val="538135"/>
          <w:u w:color="538135"/>
        </w:rPr>
        <w:t>Wednesday, October 25</w:t>
      </w:r>
    </w:p>
    <w:p w14:paraId="69A2537B" w14:textId="77777777" w:rsidR="00FA3BC1" w:rsidRPr="005A212C" w:rsidRDefault="00000000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</w:rPr>
      </w:pPr>
      <w:r w:rsidRPr="005A212C">
        <w:rPr>
          <w:i/>
          <w:iCs/>
        </w:rPr>
        <w:t>All Saints Day – Wednesday, November 1</w:t>
      </w:r>
    </w:p>
    <w:p w14:paraId="13697A51" w14:textId="77777777" w:rsidR="00FA3BC1" w:rsidRDefault="0000000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5A212C">
        <w:t>National Vocation Awareness Week – November 5-11 - bulletin announceme</w:t>
      </w:r>
      <w:r>
        <w:t>nt November 4/5</w:t>
      </w:r>
    </w:p>
    <w:p w14:paraId="508626BA" w14:textId="3FB65348" w:rsidR="00FA3BC1" w:rsidRPr="00527B37" w:rsidRDefault="005A212C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bCs/>
        </w:rPr>
        <w:t>Hosting Deacon Luncheon – Saturday, November 18</w:t>
      </w:r>
      <w:r w:rsidR="00FD7609">
        <w:rPr>
          <w:b/>
          <w:bCs/>
        </w:rPr>
        <w:t xml:space="preserve"> </w:t>
      </w:r>
      <w:r w:rsidR="00FD7609" w:rsidRPr="00527B37">
        <w:t>(St. John’s, Adel)</w:t>
      </w:r>
    </w:p>
    <w:p w14:paraId="45889B57" w14:textId="62E4DAF9" w:rsidR="00FA3BC1" w:rsidRDefault="005A212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538135"/>
        </w:rPr>
      </w:pPr>
      <w:r>
        <w:rPr>
          <w:b/>
          <w:bCs/>
          <w:color w:val="538135"/>
          <w:u w:color="538135"/>
        </w:rPr>
        <w:t>Hosting Bishop’s Burse – Sunday, November 19</w:t>
      </w:r>
    </w:p>
    <w:p w14:paraId="24BC366B" w14:textId="77777777" w:rsidR="00FA3BC1" w:rsidRPr="005A212C" w:rsidRDefault="00000000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</w:rPr>
      </w:pPr>
      <w:r w:rsidRPr="005A212C">
        <w:rPr>
          <w:i/>
          <w:iCs/>
        </w:rPr>
        <w:t>The Immaculate Conception - Friday, December 8</w:t>
      </w:r>
    </w:p>
    <w:p w14:paraId="63806A3B" w14:textId="77777777" w:rsidR="00FA3BC1" w:rsidRPr="005A212C" w:rsidRDefault="00000000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</w:rPr>
      </w:pPr>
      <w:r w:rsidRPr="005A212C">
        <w:rPr>
          <w:i/>
          <w:iCs/>
        </w:rPr>
        <w:t>The Nativity of our Lord Jesus Christ – Monday, December 25</w:t>
      </w:r>
    </w:p>
    <w:p w14:paraId="3005E293" w14:textId="77777777" w:rsidR="00FA3BC1" w:rsidRDefault="00000000">
      <w:pPr>
        <w:pStyle w:val="Body"/>
        <w:spacing w:after="0" w:line="240" w:lineRule="auto"/>
        <w:rPr>
          <w:sz w:val="16"/>
          <w:szCs w:val="16"/>
        </w:rPr>
      </w:pPr>
      <w:r w:rsidRPr="00DB7B13">
        <w:rPr>
          <w:b/>
          <w:bCs/>
          <w:sz w:val="28"/>
          <w:szCs w:val="28"/>
        </w:rPr>
        <w:t xml:space="preserve">Key: </w:t>
      </w:r>
      <w:r w:rsidRPr="00DB7B13">
        <w:rPr>
          <w:b/>
          <w:bCs/>
          <w:color w:val="538135"/>
          <w:sz w:val="28"/>
          <w:szCs w:val="28"/>
          <w:u w:color="538135"/>
        </w:rPr>
        <w:t>Member event</w:t>
      </w:r>
      <w:r w:rsidRPr="00DB7B13">
        <w:rPr>
          <w:sz w:val="28"/>
          <w:szCs w:val="28"/>
        </w:rPr>
        <w:t xml:space="preserve"> | </w:t>
      </w:r>
      <w:proofErr w:type="spellStart"/>
      <w:r w:rsidRPr="00DB7B13">
        <w:rPr>
          <w:b/>
          <w:bCs/>
          <w:color w:val="2F5496"/>
          <w:sz w:val="28"/>
          <w:szCs w:val="28"/>
          <w:u w:color="2F5496"/>
        </w:rPr>
        <w:t>BoT</w:t>
      </w:r>
      <w:proofErr w:type="spellEnd"/>
      <w:r w:rsidRPr="00DB7B13">
        <w:rPr>
          <w:b/>
          <w:bCs/>
          <w:color w:val="2F5496"/>
          <w:sz w:val="28"/>
          <w:szCs w:val="28"/>
          <w:u w:color="2F5496"/>
        </w:rPr>
        <w:t xml:space="preserve"> meeting</w:t>
      </w:r>
      <w:r w:rsidRPr="00DB7B13">
        <w:rPr>
          <w:sz w:val="28"/>
          <w:szCs w:val="28"/>
        </w:rPr>
        <w:t xml:space="preserve"> | </w:t>
      </w:r>
      <w:r w:rsidRPr="00DB7B13">
        <w:rPr>
          <w:b/>
          <w:bCs/>
          <w:sz w:val="28"/>
          <w:szCs w:val="28"/>
          <w:lang w:val="pt-PT"/>
        </w:rPr>
        <w:t>Serra Calendar</w:t>
      </w:r>
      <w:r w:rsidRPr="00DB7B13">
        <w:rPr>
          <w:sz w:val="28"/>
          <w:szCs w:val="28"/>
        </w:rPr>
        <w:t xml:space="preserve"> |</w:t>
      </w:r>
      <w:r w:rsidRPr="00DB7B13">
        <w:rPr>
          <w:b/>
          <w:bCs/>
          <w:sz w:val="28"/>
          <w:szCs w:val="28"/>
        </w:rPr>
        <w:t xml:space="preserve"> </w:t>
      </w:r>
      <w:r w:rsidRPr="00DB7B13">
        <w:rPr>
          <w:b/>
          <w:bCs/>
          <w:i/>
          <w:iCs/>
          <w:sz w:val="28"/>
          <w:szCs w:val="28"/>
        </w:rPr>
        <w:t>Holy Day</w:t>
      </w:r>
    </w:p>
    <w:p w14:paraId="30C6CF36" w14:textId="77777777" w:rsidR="00345288" w:rsidRPr="00345288" w:rsidRDefault="00345288">
      <w:pPr>
        <w:pStyle w:val="Body"/>
        <w:spacing w:after="0" w:line="240" w:lineRule="auto"/>
        <w:rPr>
          <w:sz w:val="16"/>
          <w:szCs w:val="16"/>
        </w:rPr>
      </w:pPr>
    </w:p>
    <w:p w14:paraId="4D4A3A96" w14:textId="77777777" w:rsidR="00FA3BC1" w:rsidRDefault="00000000" w:rsidP="00EE309E">
      <w:pPr>
        <w:pStyle w:val="Body"/>
        <w:spacing w:after="0"/>
        <w:jc w:val="center"/>
        <w:rPr>
          <w:rFonts w:ascii="Cambria" w:eastAsia="Cambria" w:hAnsi="Cambria" w:cs="Cambria"/>
          <w:b/>
          <w:bCs/>
          <w:color w:val="050505"/>
          <w:sz w:val="23"/>
          <w:szCs w:val="23"/>
          <w:u w:val="single" w:color="050505"/>
        </w:rPr>
      </w:pPr>
      <w:r>
        <w:rPr>
          <w:rFonts w:ascii="Cambria" w:hAnsi="Cambria"/>
          <w:b/>
          <w:bCs/>
          <w:color w:val="050505"/>
          <w:sz w:val="23"/>
          <w:szCs w:val="23"/>
          <w:u w:val="single" w:color="050505"/>
        </w:rPr>
        <w:t>PRAYER for PRIESTS</w:t>
      </w:r>
    </w:p>
    <w:p w14:paraId="33B65DA4" w14:textId="77777777" w:rsidR="00FA3BC1" w:rsidRPr="00CE511B" w:rsidRDefault="00000000" w:rsidP="00EE309E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Gracious and loving God, we thank you for the gift of our priests.</w:t>
      </w:r>
    </w:p>
    <w:p w14:paraId="76332B8D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Through them, we experience your presence in the sacraments.</w:t>
      </w:r>
    </w:p>
    <w:p w14:paraId="241AAB4C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Help our priests to be strong in their vocation.</w:t>
      </w:r>
    </w:p>
    <w:p w14:paraId="2E2A4BD1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Set their souls on fire with love for your people.</w:t>
      </w:r>
    </w:p>
    <w:p w14:paraId="27AB5629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Grant them the wisdom, understanding, and strength they need to follow in the footsteps of Jesus.</w:t>
      </w:r>
    </w:p>
    <w:p w14:paraId="73153670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Inspire them with the vision of your Kingdom.</w:t>
      </w:r>
    </w:p>
    <w:p w14:paraId="0FD654D6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Give them the words they need to spread the Gospel.</w:t>
      </w:r>
    </w:p>
    <w:p w14:paraId="2C8149D2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Allow them to experience joy in their ministry.</w:t>
      </w:r>
    </w:p>
    <w:p w14:paraId="76F9B9FA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Help them to become instruments of your divine grace.</w:t>
      </w:r>
    </w:p>
    <w:p w14:paraId="4971EB64" w14:textId="267C6430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We ask this through Jesus Christ, who lives and reigns as our Eternal Priest.</w:t>
      </w:r>
      <w:r w:rsidR="00DB7B13">
        <w:rPr>
          <w:rFonts w:ascii="Cambria" w:hAnsi="Cambria"/>
          <w:color w:val="050505"/>
          <w:u w:color="050505"/>
        </w:rPr>
        <w:t xml:space="preserve">  </w:t>
      </w:r>
      <w:r w:rsidRPr="00CE511B">
        <w:rPr>
          <w:rFonts w:ascii="Cambria" w:hAnsi="Cambria"/>
          <w:color w:val="050505"/>
          <w:u w:color="050505"/>
        </w:rPr>
        <w:t>Amen</w:t>
      </w:r>
    </w:p>
    <w:p w14:paraId="3260383E" w14:textId="77777777" w:rsidR="00FA3BC1" w:rsidRPr="00345288" w:rsidRDefault="00FA3BC1">
      <w:pPr>
        <w:pStyle w:val="Body"/>
        <w:spacing w:after="0" w:line="240" w:lineRule="auto"/>
        <w:rPr>
          <w:sz w:val="16"/>
          <w:szCs w:val="16"/>
        </w:rPr>
      </w:pPr>
    </w:p>
    <w:p w14:paraId="305A5EFE" w14:textId="77777777" w:rsidR="00FA3BC1" w:rsidRDefault="00000000" w:rsidP="00EE309E">
      <w:pPr>
        <w:pStyle w:val="Body"/>
        <w:spacing w:after="0"/>
        <w:jc w:val="center"/>
        <w:rPr>
          <w:rFonts w:ascii="Cambria" w:eastAsia="Cambria" w:hAnsi="Cambria" w:cs="Cambria"/>
          <w:b/>
          <w:bCs/>
          <w:color w:val="050505"/>
          <w:sz w:val="23"/>
          <w:szCs w:val="23"/>
          <w:u w:val="single" w:color="050505"/>
        </w:rPr>
      </w:pPr>
      <w:r>
        <w:rPr>
          <w:rFonts w:ascii="Cambria" w:hAnsi="Cambria"/>
          <w:b/>
          <w:bCs/>
          <w:color w:val="050505"/>
          <w:sz w:val="23"/>
          <w:szCs w:val="23"/>
          <w:u w:val="single" w:color="050505"/>
          <w:lang w:val="de-DE"/>
        </w:rPr>
        <w:t>DM SERRA PRAYER for VOCATIONS</w:t>
      </w:r>
    </w:p>
    <w:p w14:paraId="15FB0028" w14:textId="77777777" w:rsidR="00FA3BC1" w:rsidRPr="00CE511B" w:rsidRDefault="00000000" w:rsidP="00EE309E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God, Our Father, today may I have an opportunity by my actions to encourage a vocation</w:t>
      </w:r>
    </w:p>
    <w:p w14:paraId="5941B5C1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to the religious life. Help me to conduct myself in a Christian manner that I might give</w:t>
      </w:r>
    </w:p>
    <w:p w14:paraId="48E681EF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proper example, particularly to the young. Through the inspiration of the Holy Spirit</w:t>
      </w:r>
    </w:p>
    <w:p w14:paraId="4E1378FA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 xml:space="preserve">may I also support those in religious life, in their vocation of service to your Church. </w:t>
      </w:r>
    </w:p>
    <w:p w14:paraId="5C14EFC7" w14:textId="77777777" w:rsidR="00FA3BC1" w:rsidRPr="00CE511B" w:rsidRDefault="00000000">
      <w:pPr>
        <w:pStyle w:val="Body"/>
        <w:spacing w:after="0" w:line="240" w:lineRule="auto"/>
        <w:jc w:val="center"/>
        <w:rPr>
          <w:rFonts w:ascii="Cambria" w:eastAsia="Cambria" w:hAnsi="Cambria" w:cs="Cambria"/>
          <w:color w:val="050505"/>
          <w:u w:color="050505"/>
        </w:rPr>
      </w:pPr>
      <w:r w:rsidRPr="00CE511B">
        <w:rPr>
          <w:rFonts w:ascii="Cambria" w:hAnsi="Cambria"/>
          <w:color w:val="050505"/>
          <w:u w:color="050505"/>
        </w:rPr>
        <w:t>May the sincerity of my prayers and my concern for vocations result in an increase</w:t>
      </w:r>
    </w:p>
    <w:p w14:paraId="0016021C" w14:textId="7E1D42B9" w:rsidR="00FA3BC1" w:rsidRPr="00DB7B13" w:rsidRDefault="00000000">
      <w:pPr>
        <w:pStyle w:val="Body"/>
        <w:spacing w:after="0" w:line="240" w:lineRule="auto"/>
        <w:jc w:val="center"/>
      </w:pPr>
      <w:r w:rsidRPr="00DB7B13">
        <w:rPr>
          <w:rFonts w:ascii="Cambria" w:hAnsi="Cambria"/>
          <w:color w:val="050505"/>
          <w:u w:color="050505"/>
        </w:rPr>
        <w:t>of laborers for Jesus and His Church.  Amen</w:t>
      </w:r>
      <w:r w:rsidRPr="00DB7B13">
        <w:rPr>
          <w:rFonts w:ascii="Times New Roman" w:hAnsi="Times New Roman"/>
          <w:color w:val="222222"/>
          <w:u w:color="222222"/>
        </w:rPr>
        <w:t xml:space="preserve"> </w:t>
      </w:r>
    </w:p>
    <w:sectPr w:rsidR="00FA3BC1" w:rsidRPr="00DB7B13" w:rsidSect="00BA1255">
      <w:headerReference w:type="default" r:id="rId8"/>
      <w:footerReference w:type="default" r:id="rId9"/>
      <w:pgSz w:w="12240" w:h="15840"/>
      <w:pgMar w:top="187" w:right="576" w:bottom="187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6FFD" w14:textId="77777777" w:rsidR="00BC2C2B" w:rsidRDefault="00BC2C2B">
      <w:r>
        <w:separator/>
      </w:r>
    </w:p>
  </w:endnote>
  <w:endnote w:type="continuationSeparator" w:id="0">
    <w:p w14:paraId="3A19B9B1" w14:textId="77777777" w:rsidR="00BC2C2B" w:rsidRDefault="00B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6CC7" w14:textId="77777777" w:rsidR="00FA3BC1" w:rsidRDefault="00FA3B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4816" w14:textId="77777777" w:rsidR="00BC2C2B" w:rsidRDefault="00BC2C2B">
      <w:r>
        <w:separator/>
      </w:r>
    </w:p>
  </w:footnote>
  <w:footnote w:type="continuationSeparator" w:id="0">
    <w:p w14:paraId="021FDA44" w14:textId="77777777" w:rsidR="00BC2C2B" w:rsidRDefault="00BC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89B3" w14:textId="77777777" w:rsidR="00FA3BC1" w:rsidRDefault="00FA3B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402F"/>
    <w:multiLevelType w:val="hybridMultilevel"/>
    <w:tmpl w:val="9B92B4BE"/>
    <w:numStyleLink w:val="ImportedStyle1"/>
  </w:abstractNum>
  <w:abstractNum w:abstractNumId="1" w15:restartNumberingAfterBreak="0">
    <w:nsid w:val="351E71C3"/>
    <w:multiLevelType w:val="hybridMultilevel"/>
    <w:tmpl w:val="30FA3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925C7"/>
    <w:multiLevelType w:val="hybridMultilevel"/>
    <w:tmpl w:val="FCDAFA6E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41CE3F80"/>
    <w:multiLevelType w:val="hybridMultilevel"/>
    <w:tmpl w:val="94B6A7AC"/>
    <w:styleLink w:val="ImportedStyle3"/>
    <w:lvl w:ilvl="0" w:tplc="E63407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030D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0802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609E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1A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0EFF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E475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82D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0787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E452E0"/>
    <w:multiLevelType w:val="hybridMultilevel"/>
    <w:tmpl w:val="7A1C0698"/>
    <w:numStyleLink w:val="ImportedStyle5"/>
  </w:abstractNum>
  <w:abstractNum w:abstractNumId="5" w15:restartNumberingAfterBreak="0">
    <w:nsid w:val="565A7B76"/>
    <w:multiLevelType w:val="hybridMultilevel"/>
    <w:tmpl w:val="79BE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44C4E"/>
    <w:multiLevelType w:val="hybridMultilevel"/>
    <w:tmpl w:val="024A18A2"/>
    <w:lvl w:ilvl="0" w:tplc="0409000F">
      <w:start w:val="1"/>
      <w:numFmt w:val="decimal"/>
      <w:lvlText w:val="%1."/>
      <w:lvlJc w:val="left"/>
      <w:pPr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7" w15:restartNumberingAfterBreak="0">
    <w:nsid w:val="5A856A02"/>
    <w:multiLevelType w:val="hybridMultilevel"/>
    <w:tmpl w:val="94B6A7AC"/>
    <w:numStyleLink w:val="ImportedStyle3"/>
  </w:abstractNum>
  <w:abstractNum w:abstractNumId="8" w15:restartNumberingAfterBreak="0">
    <w:nsid w:val="621B7AEE"/>
    <w:multiLevelType w:val="hybridMultilevel"/>
    <w:tmpl w:val="9B92B4BE"/>
    <w:styleLink w:val="ImportedStyle1"/>
    <w:lvl w:ilvl="0" w:tplc="5F2C83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E7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6DD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628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C8F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6F47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C9A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0F4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6270E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A3837C8"/>
    <w:multiLevelType w:val="hybridMultilevel"/>
    <w:tmpl w:val="7A1C0698"/>
    <w:styleLink w:val="ImportedStyle5"/>
    <w:lvl w:ilvl="0" w:tplc="31F604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029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43E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2DBE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20F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E9D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C3D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ACB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263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3B6E81"/>
    <w:multiLevelType w:val="hybridMultilevel"/>
    <w:tmpl w:val="A4CEFBD4"/>
    <w:numStyleLink w:val="ImportedStyle4"/>
  </w:abstractNum>
  <w:abstractNum w:abstractNumId="11" w15:restartNumberingAfterBreak="0">
    <w:nsid w:val="79DC4D4A"/>
    <w:multiLevelType w:val="hybridMultilevel"/>
    <w:tmpl w:val="8AF66F8E"/>
    <w:styleLink w:val="ImportedStyle2"/>
    <w:lvl w:ilvl="0" w:tplc="F2961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64E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257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CF6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EFEB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E56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C8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AD80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EC6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8C0C5F"/>
    <w:multiLevelType w:val="hybridMultilevel"/>
    <w:tmpl w:val="8AF66F8E"/>
    <w:numStyleLink w:val="ImportedStyle2"/>
  </w:abstractNum>
  <w:abstractNum w:abstractNumId="13" w15:restartNumberingAfterBreak="0">
    <w:nsid w:val="7FCC10A9"/>
    <w:multiLevelType w:val="hybridMultilevel"/>
    <w:tmpl w:val="A4CEFBD4"/>
    <w:styleLink w:val="ImportedStyle4"/>
    <w:lvl w:ilvl="0" w:tplc="816C8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EE604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2AB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401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210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4B4C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4E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67D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4CF9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9947725">
    <w:abstractNumId w:val="8"/>
  </w:num>
  <w:num w:numId="2" w16cid:durableId="712996283">
    <w:abstractNumId w:val="0"/>
  </w:num>
  <w:num w:numId="3" w16cid:durableId="72244746">
    <w:abstractNumId w:val="11"/>
  </w:num>
  <w:num w:numId="4" w16cid:durableId="1770158099">
    <w:abstractNumId w:val="12"/>
  </w:num>
  <w:num w:numId="5" w16cid:durableId="456531968">
    <w:abstractNumId w:val="3"/>
  </w:num>
  <w:num w:numId="6" w16cid:durableId="1440636400">
    <w:abstractNumId w:val="7"/>
  </w:num>
  <w:num w:numId="7" w16cid:durableId="271136117">
    <w:abstractNumId w:val="13"/>
  </w:num>
  <w:num w:numId="8" w16cid:durableId="1792934867">
    <w:abstractNumId w:val="10"/>
  </w:num>
  <w:num w:numId="9" w16cid:durableId="107969299">
    <w:abstractNumId w:val="9"/>
  </w:num>
  <w:num w:numId="10" w16cid:durableId="1017580015">
    <w:abstractNumId w:val="4"/>
  </w:num>
  <w:num w:numId="11" w16cid:durableId="107894157">
    <w:abstractNumId w:val="2"/>
  </w:num>
  <w:num w:numId="12" w16cid:durableId="1969049863">
    <w:abstractNumId w:val="1"/>
  </w:num>
  <w:num w:numId="13" w16cid:durableId="1187259276">
    <w:abstractNumId w:val="6"/>
  </w:num>
  <w:num w:numId="14" w16cid:durableId="1156386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C1"/>
    <w:rsid w:val="00022A74"/>
    <w:rsid w:val="000661E9"/>
    <w:rsid w:val="000E6053"/>
    <w:rsid w:val="001A2B51"/>
    <w:rsid w:val="001E7937"/>
    <w:rsid w:val="003004C9"/>
    <w:rsid w:val="00345288"/>
    <w:rsid w:val="003A5656"/>
    <w:rsid w:val="003F1BCD"/>
    <w:rsid w:val="00434953"/>
    <w:rsid w:val="00527B37"/>
    <w:rsid w:val="005A212C"/>
    <w:rsid w:val="005B7845"/>
    <w:rsid w:val="00820A48"/>
    <w:rsid w:val="00994924"/>
    <w:rsid w:val="00A66294"/>
    <w:rsid w:val="00A77461"/>
    <w:rsid w:val="00BA1255"/>
    <w:rsid w:val="00BC2C2B"/>
    <w:rsid w:val="00C11945"/>
    <w:rsid w:val="00C23E2B"/>
    <w:rsid w:val="00C73FEC"/>
    <w:rsid w:val="00CE511B"/>
    <w:rsid w:val="00DB7B13"/>
    <w:rsid w:val="00DE567F"/>
    <w:rsid w:val="00E8785C"/>
    <w:rsid w:val="00EE309E"/>
    <w:rsid w:val="00F25624"/>
    <w:rsid w:val="00FA3BC1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F4AC"/>
  <w15:docId w15:val="{F8B148B0-2CF0-48F3-BA69-50CE769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Eilertson</dc:creator>
  <cp:lastModifiedBy>Judi Eilertson</cp:lastModifiedBy>
  <cp:revision>11</cp:revision>
  <dcterms:created xsi:type="dcterms:W3CDTF">2023-08-02T12:33:00Z</dcterms:created>
  <dcterms:modified xsi:type="dcterms:W3CDTF">2023-08-02T13:11:00Z</dcterms:modified>
</cp:coreProperties>
</file>